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2514E" w:rsidRDefault="00945DE6" w:rsidP="00FD3982">
      <w:pPr>
        <w:jc w:val="center"/>
        <w:rPr>
          <w:i/>
          <w:noProof/>
          <w:sz w:val="24"/>
          <w:szCs w:val="24"/>
          <w:lang w:eastAsia="hu-HU"/>
        </w:rPr>
      </w:pPr>
      <w:bookmarkStart w:id="0" w:name="_GoBack"/>
      <w:bookmarkEnd w:id="0"/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60288" behindDoc="0" locked="0" layoutInCell="0" allowOverlap="1" wp14:anchorId="2B696A7D" wp14:editId="06271515">
            <wp:simplePos x="0" y="0"/>
            <wp:positionH relativeFrom="margin">
              <wp:posOffset>-485547</wp:posOffset>
            </wp:positionH>
            <wp:positionV relativeFrom="margin">
              <wp:posOffset>-274320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b/>
          <w:i/>
          <w:noProof/>
          <w:sz w:val="24"/>
          <w:szCs w:val="24"/>
          <w:lang w:eastAsia="hu-HU"/>
        </w:rPr>
        <w:t>nyárköszöntő növendékhangversenyére</w:t>
      </w:r>
      <w:r w:rsidRPr="00C2514E">
        <w:rPr>
          <w:i/>
          <w:noProof/>
          <w:sz w:val="24"/>
          <w:szCs w:val="24"/>
          <w:lang w:eastAsia="hu-HU"/>
        </w:rPr>
        <w:t>,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C428F8">
        <w:rPr>
          <w:i/>
          <w:noProof/>
          <w:sz w:val="24"/>
          <w:szCs w:val="24"/>
          <w:lang w:eastAsia="hu-HU"/>
        </w:rPr>
        <w:t>ly 2018</w:t>
      </w:r>
      <w:r w:rsidR="009B3F4A">
        <w:rPr>
          <w:i/>
          <w:noProof/>
          <w:sz w:val="24"/>
          <w:szCs w:val="24"/>
          <w:lang w:eastAsia="hu-HU"/>
        </w:rPr>
        <w:t>. május 31</w:t>
      </w:r>
      <w:r w:rsidR="00884A82">
        <w:rPr>
          <w:i/>
          <w:noProof/>
          <w:sz w:val="24"/>
          <w:szCs w:val="24"/>
          <w:lang w:eastAsia="hu-HU"/>
        </w:rPr>
        <w:t>-én, csütörtökön</w:t>
      </w:r>
      <w:r w:rsidR="001E096E">
        <w:rPr>
          <w:i/>
          <w:noProof/>
          <w:sz w:val="24"/>
          <w:szCs w:val="24"/>
          <w:lang w:eastAsia="hu-HU"/>
        </w:rPr>
        <w:t xml:space="preserve"> 17</w:t>
      </w:r>
      <w:r w:rsidR="009B3F4A">
        <w:rPr>
          <w:i/>
          <w:noProof/>
          <w:sz w:val="24"/>
          <w:szCs w:val="24"/>
          <w:u w:val="single"/>
          <w:vertAlign w:val="superscript"/>
          <w:lang w:eastAsia="hu-HU"/>
        </w:rPr>
        <w:t>00</w:t>
      </w:r>
      <w:r w:rsidRPr="00C2514E">
        <w:rPr>
          <w:i/>
          <w:noProof/>
          <w:sz w:val="24"/>
          <w:szCs w:val="24"/>
          <w:lang w:eastAsia="hu-HU"/>
        </w:rPr>
        <w:t xml:space="preserve"> órai </w:t>
      </w:r>
      <w:r w:rsidR="009B3F4A">
        <w:rPr>
          <w:i/>
          <w:noProof/>
          <w:sz w:val="24"/>
          <w:szCs w:val="24"/>
          <w:lang w:eastAsia="hu-HU"/>
        </w:rPr>
        <w:t>kezdettel kerül megrendezésre a</w:t>
      </w:r>
    </w:p>
    <w:p w:rsidR="00FD3982" w:rsidRPr="00C2514E" w:rsidRDefault="00FD3982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7154BCD" wp14:editId="1709CB2C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F4A">
        <w:rPr>
          <w:i/>
          <w:noProof/>
          <w:sz w:val="24"/>
          <w:szCs w:val="24"/>
          <w:lang w:eastAsia="hu-HU"/>
        </w:rPr>
        <w:t xml:space="preserve">Bártfa Utcai Általános Iskola 14-es termében </w:t>
      </w:r>
      <w:r w:rsidRPr="00C2514E">
        <w:rPr>
          <w:i/>
          <w:noProof/>
          <w:sz w:val="24"/>
          <w:szCs w:val="24"/>
          <w:lang w:eastAsia="hu-HU"/>
        </w:rPr>
        <w:t>.</w:t>
      </w:r>
    </w:p>
    <w:p w:rsidR="00CB56DA" w:rsidRDefault="00CB56DA" w:rsidP="00CB56DA">
      <w:pPr>
        <w:jc w:val="center"/>
        <w:rPr>
          <w:i/>
          <w:noProof/>
          <w:sz w:val="24"/>
          <w:szCs w:val="24"/>
          <w:lang w:eastAsia="hu-HU"/>
        </w:rPr>
      </w:pPr>
    </w:p>
    <w:p w:rsidR="009C4CEE" w:rsidRPr="00CB56DA" w:rsidRDefault="009C4CEE" w:rsidP="009C4CEE">
      <w:pPr>
        <w:rPr>
          <w:i/>
          <w:noProof/>
          <w:sz w:val="24"/>
          <w:szCs w:val="24"/>
          <w:lang w:eastAsia="hu-HU"/>
        </w:rPr>
      </w:pPr>
    </w:p>
    <w:p w:rsidR="00DD4A0F" w:rsidRDefault="00CB56DA" w:rsidP="00884A82">
      <w:pPr>
        <w:tabs>
          <w:tab w:val="left" w:pos="4536"/>
        </w:tabs>
        <w:jc w:val="center"/>
        <w:rPr>
          <w:b/>
        </w:rPr>
      </w:pPr>
      <w:r w:rsidRPr="00CB56DA">
        <w:rPr>
          <w:b/>
        </w:rPr>
        <w:t>Műsor:</w:t>
      </w:r>
    </w:p>
    <w:p w:rsidR="009C4CEE" w:rsidRDefault="009C4CEE" w:rsidP="009C4CEE">
      <w:pPr>
        <w:tabs>
          <w:tab w:val="left" w:pos="4536"/>
        </w:tabs>
        <w:rPr>
          <w:b/>
        </w:rPr>
      </w:pPr>
    </w:p>
    <w:p w:rsidR="00CD23B5" w:rsidRPr="009C4CEE" w:rsidRDefault="001269B8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</w:rPr>
      </w:pPr>
      <w:r>
        <w:rPr>
          <w:rFonts w:cs="Microsoft New Tai Lue"/>
        </w:rPr>
        <w:t>Tóth Dóra</w:t>
      </w:r>
      <w:r w:rsidR="00020E37">
        <w:rPr>
          <w:rFonts w:cs="Microsoft New Tai Lue"/>
          <w:vertAlign w:val="superscript"/>
        </w:rPr>
        <w:t>2</w:t>
      </w:r>
      <w:r>
        <w:rPr>
          <w:rFonts w:cs="Microsoft New Tai Lue"/>
        </w:rPr>
        <w:tab/>
      </w:r>
      <w:proofErr w:type="spellStart"/>
      <w:r w:rsidR="00020E37">
        <w:rPr>
          <w:rFonts w:cs="Microsoft New Tai Lue"/>
        </w:rPr>
        <w:t>Wedgwood</w:t>
      </w:r>
      <w:proofErr w:type="spellEnd"/>
      <w:r w:rsidR="00020E37">
        <w:rPr>
          <w:rFonts w:cs="Microsoft New Tai Lue"/>
        </w:rPr>
        <w:t>: Forrás</w:t>
      </w:r>
      <w:r w:rsidR="00CD23B5" w:rsidRPr="009C4CEE">
        <w:rPr>
          <w:rFonts w:cs="Microsoft New Tai Lue"/>
        </w:rPr>
        <w:tab/>
        <w:t>furulya</w:t>
      </w:r>
      <w:r w:rsidR="00CD23B5" w:rsidRPr="009C4CEE">
        <w:rPr>
          <w:rFonts w:cs="Microsoft New Tai Lue"/>
          <w:vertAlign w:val="superscript"/>
        </w:rPr>
        <w:t>ek2</w:t>
      </w:r>
    </w:p>
    <w:p w:rsidR="00CD23B5" w:rsidRPr="009C4CEE" w:rsidRDefault="00020E37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  <w:vertAlign w:val="superscript"/>
        </w:rPr>
      </w:pPr>
      <w:r>
        <w:rPr>
          <w:rFonts w:cs="Microsoft New Tai Lue"/>
        </w:rPr>
        <w:t>Hős – Nagy Hunor</w:t>
      </w:r>
      <w:r>
        <w:rPr>
          <w:rFonts w:cs="Microsoft New Tai Lue"/>
          <w:vertAlign w:val="superscript"/>
        </w:rPr>
        <w:t>1</w:t>
      </w:r>
      <w:r>
        <w:rPr>
          <w:rFonts w:cs="Microsoft New Tai Lue"/>
        </w:rPr>
        <w:tab/>
        <w:t xml:space="preserve">Andrew </w:t>
      </w:r>
      <w:proofErr w:type="spellStart"/>
      <w:r>
        <w:rPr>
          <w:rFonts w:cs="Microsoft New Tai Lue"/>
        </w:rPr>
        <w:t>Fling</w:t>
      </w:r>
      <w:proofErr w:type="spellEnd"/>
      <w:r>
        <w:rPr>
          <w:rFonts w:cs="Microsoft New Tai Lue"/>
        </w:rPr>
        <w:t xml:space="preserve">: </w:t>
      </w:r>
      <w:proofErr w:type="spellStart"/>
      <w:r>
        <w:rPr>
          <w:rFonts w:cs="Microsoft New Tai Lue"/>
        </w:rPr>
        <w:t>Catch</w:t>
      </w:r>
      <w:proofErr w:type="spellEnd"/>
      <w:r>
        <w:rPr>
          <w:rFonts w:cs="Microsoft New Tai Lue"/>
        </w:rPr>
        <w:t xml:space="preserve"> </w:t>
      </w:r>
      <w:proofErr w:type="spellStart"/>
      <w:r>
        <w:rPr>
          <w:rFonts w:cs="Microsoft New Tai Lue"/>
        </w:rPr>
        <w:t>the</w:t>
      </w:r>
      <w:proofErr w:type="spellEnd"/>
      <w:r>
        <w:rPr>
          <w:rFonts w:cs="Microsoft New Tai Lue"/>
        </w:rPr>
        <w:t xml:space="preserve"> Villain</w:t>
      </w:r>
      <w:r w:rsidR="00CD23B5" w:rsidRPr="009C4CEE">
        <w:rPr>
          <w:rFonts w:cs="Microsoft New Tai Lue"/>
        </w:rPr>
        <w:tab/>
        <w:t>furulya</w:t>
      </w:r>
      <w:r w:rsidR="00CD23B5" w:rsidRPr="009C4CEE">
        <w:rPr>
          <w:rFonts w:cs="Microsoft New Tai Lue"/>
          <w:vertAlign w:val="superscript"/>
        </w:rPr>
        <w:t>ek2</w:t>
      </w:r>
    </w:p>
    <w:p w:rsidR="00CD23B5" w:rsidRPr="009C4CEE" w:rsidRDefault="00A7620E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  <w:r>
        <w:rPr>
          <w:rFonts w:eastAsia="Times New Roman" w:cs="Microsoft New Tai Lue"/>
          <w:color w:val="222222"/>
          <w:lang w:eastAsia="hu-HU"/>
        </w:rPr>
        <w:t xml:space="preserve">Burai – </w:t>
      </w:r>
      <w:proofErr w:type="spellStart"/>
      <w:r>
        <w:rPr>
          <w:rFonts w:eastAsia="Times New Roman" w:cs="Microsoft New Tai Lue"/>
          <w:color w:val="222222"/>
          <w:lang w:eastAsia="hu-HU"/>
        </w:rPr>
        <w:t>Hergeth</w:t>
      </w:r>
      <w:proofErr w:type="spellEnd"/>
      <w:r>
        <w:rPr>
          <w:rFonts w:eastAsia="Times New Roman" w:cs="Microsoft New Tai Lue"/>
          <w:color w:val="222222"/>
          <w:lang w:eastAsia="hu-HU"/>
        </w:rPr>
        <w:t xml:space="preserve"> Benjámin</w:t>
      </w:r>
      <w:r>
        <w:rPr>
          <w:rFonts w:eastAsia="Times New Roman" w:cs="Microsoft New Tai Lue"/>
          <w:color w:val="222222"/>
          <w:vertAlign w:val="superscript"/>
          <w:lang w:eastAsia="hu-HU"/>
        </w:rPr>
        <w:t>2</w:t>
      </w:r>
      <w:r>
        <w:rPr>
          <w:rFonts w:eastAsia="Times New Roman" w:cs="Microsoft New Tai Lue"/>
          <w:color w:val="222222"/>
          <w:lang w:eastAsia="hu-HU"/>
        </w:rPr>
        <w:tab/>
      </w:r>
      <w:proofErr w:type="spellStart"/>
      <w:r w:rsidR="00937684">
        <w:rPr>
          <w:rFonts w:eastAsia="Times New Roman" w:cs="Microsoft New Tai Lue"/>
          <w:color w:val="222222"/>
          <w:lang w:eastAsia="hu-HU"/>
        </w:rPr>
        <w:t>Ramon</w:t>
      </w:r>
      <w:proofErr w:type="spellEnd"/>
      <w:r w:rsidR="00937684">
        <w:rPr>
          <w:rFonts w:eastAsia="Times New Roman" w:cs="Microsoft New Tai Lue"/>
          <w:color w:val="222222"/>
          <w:lang w:eastAsia="hu-HU"/>
        </w:rPr>
        <w:t xml:space="preserve"> Cole: </w:t>
      </w:r>
      <w:proofErr w:type="spellStart"/>
      <w:r w:rsidR="00937684">
        <w:rPr>
          <w:rFonts w:eastAsia="Times New Roman" w:cs="Microsoft New Tai Lue"/>
          <w:color w:val="222222"/>
          <w:lang w:eastAsia="hu-HU"/>
        </w:rPr>
        <w:t>Granite</w:t>
      </w:r>
      <w:proofErr w:type="spellEnd"/>
      <w:r w:rsidR="00CD23B5" w:rsidRPr="009C4CEE">
        <w:rPr>
          <w:rFonts w:eastAsia="Times New Roman" w:cs="Microsoft New Tai Lue"/>
          <w:color w:val="222222"/>
          <w:lang w:eastAsia="hu-HU"/>
        </w:rPr>
        <w:tab/>
        <w:t>furulya</w:t>
      </w:r>
      <w:r w:rsidR="00CD23B5" w:rsidRPr="009C4CEE">
        <w:rPr>
          <w:rFonts w:eastAsia="Times New Roman" w:cs="Microsoft New Tai Lue"/>
          <w:color w:val="222222"/>
          <w:vertAlign w:val="superscript"/>
          <w:lang w:eastAsia="hu-HU"/>
        </w:rPr>
        <w:t>ek2</w:t>
      </w:r>
    </w:p>
    <w:p w:rsidR="00CD23B5" w:rsidRPr="009C4CEE" w:rsidRDefault="004844E3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  <w:r>
        <w:rPr>
          <w:rFonts w:eastAsia="Times New Roman" w:cs="Microsoft New Tai Lue"/>
          <w:color w:val="222222"/>
          <w:lang w:eastAsia="hu-HU"/>
        </w:rPr>
        <w:t>Pálóczi Alíz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1</w:t>
      </w:r>
      <w:r>
        <w:rPr>
          <w:rFonts w:eastAsia="Times New Roman" w:cs="Microsoft New Tai Lue"/>
          <w:color w:val="222222"/>
          <w:lang w:eastAsia="hu-HU"/>
        </w:rPr>
        <w:tab/>
        <w:t xml:space="preserve">Grieg: Peer </w:t>
      </w:r>
      <w:proofErr w:type="spellStart"/>
      <w:r>
        <w:rPr>
          <w:rFonts w:eastAsia="Times New Roman" w:cs="Microsoft New Tai Lue"/>
          <w:color w:val="222222"/>
          <w:lang w:eastAsia="hu-HU"/>
        </w:rPr>
        <w:t>Gynt</w:t>
      </w:r>
      <w:proofErr w:type="spellEnd"/>
      <w:r>
        <w:rPr>
          <w:rFonts w:eastAsia="Times New Roman" w:cs="Microsoft New Tai Lue"/>
          <w:color w:val="222222"/>
          <w:lang w:eastAsia="hu-HU"/>
        </w:rPr>
        <w:t xml:space="preserve"> részlet</w:t>
      </w:r>
      <w:r>
        <w:rPr>
          <w:rFonts w:eastAsia="Times New Roman" w:cs="Microsoft New Tai Lue"/>
          <w:color w:val="222222"/>
          <w:lang w:eastAsia="hu-HU"/>
        </w:rPr>
        <w:tab/>
        <w:t>furulya</w:t>
      </w:r>
      <w:r>
        <w:rPr>
          <w:rFonts w:eastAsia="Times New Roman" w:cs="Microsoft New Tai Lue"/>
          <w:color w:val="222222"/>
          <w:vertAlign w:val="superscript"/>
          <w:lang w:eastAsia="hu-HU"/>
        </w:rPr>
        <w:t>ek2</w:t>
      </w:r>
    </w:p>
    <w:p w:rsidR="00286BA9" w:rsidRDefault="00EA6185" w:rsidP="00AA0B2E">
      <w:pPr>
        <w:tabs>
          <w:tab w:val="left" w:pos="3544"/>
        </w:tabs>
        <w:spacing w:line="360" w:lineRule="auto"/>
        <w:rPr>
          <w:rFonts w:eastAsia="Times New Roman" w:cs="Microsoft New Tai Lue"/>
          <w:color w:val="222222"/>
          <w:vertAlign w:val="superscript"/>
          <w:lang w:eastAsia="hu-HU"/>
        </w:rPr>
      </w:pPr>
      <w:r>
        <w:rPr>
          <w:rFonts w:eastAsia="Times New Roman" w:cs="Microsoft New Tai Lue"/>
          <w:color w:val="222222"/>
          <w:lang w:eastAsia="hu-HU"/>
        </w:rPr>
        <w:t>Forgács Ramóna</w:t>
      </w:r>
      <w:r w:rsidR="00286BA9">
        <w:rPr>
          <w:rFonts w:eastAsia="Times New Roman" w:cs="Microsoft New Tai Lue"/>
          <w:color w:val="222222"/>
          <w:vertAlign w:val="superscript"/>
          <w:lang w:eastAsia="hu-HU"/>
        </w:rPr>
        <w:t>2</w:t>
      </w:r>
      <w:r>
        <w:rPr>
          <w:rFonts w:eastAsia="Times New Roman" w:cs="Microsoft New Tai Lue"/>
          <w:color w:val="222222"/>
          <w:vertAlign w:val="superscript"/>
          <w:lang w:eastAsia="hu-HU"/>
        </w:rPr>
        <w:tab/>
      </w:r>
      <w:r>
        <w:rPr>
          <w:rFonts w:eastAsia="Times New Roman" w:cs="Microsoft New Tai Lue"/>
          <w:color w:val="222222"/>
          <w:lang w:eastAsia="hu-HU"/>
        </w:rPr>
        <w:t>Farkas: Magyar tánc</w:t>
      </w:r>
      <w:r>
        <w:rPr>
          <w:rFonts w:eastAsia="Times New Roman" w:cs="Microsoft New Tai Lue"/>
          <w:color w:val="222222"/>
          <w:lang w:eastAsia="hu-HU"/>
        </w:rPr>
        <w:tab/>
      </w:r>
      <w:r>
        <w:rPr>
          <w:rFonts w:eastAsia="Times New Roman" w:cs="Microsoft New Tai Lue"/>
          <w:color w:val="222222"/>
          <w:lang w:eastAsia="hu-HU"/>
        </w:rPr>
        <w:tab/>
      </w:r>
      <w:r>
        <w:rPr>
          <w:rFonts w:eastAsia="Times New Roman" w:cs="Microsoft New Tai Lue"/>
          <w:color w:val="222222"/>
          <w:lang w:eastAsia="hu-HU"/>
        </w:rPr>
        <w:tab/>
      </w:r>
      <w:r>
        <w:rPr>
          <w:rFonts w:eastAsia="Times New Roman" w:cs="Microsoft New Tai Lue"/>
          <w:color w:val="222222"/>
          <w:lang w:eastAsia="hu-HU"/>
        </w:rPr>
        <w:tab/>
        <w:t>furulya</w:t>
      </w:r>
      <w:r>
        <w:rPr>
          <w:rFonts w:eastAsia="Times New Roman" w:cs="Microsoft New Tai Lue"/>
          <w:color w:val="222222"/>
          <w:vertAlign w:val="superscript"/>
          <w:lang w:eastAsia="hu-HU"/>
        </w:rPr>
        <w:t>ek2</w:t>
      </w:r>
    </w:p>
    <w:p w:rsidR="00CD23B5" w:rsidRPr="005E0CE9" w:rsidRDefault="00286BA9" w:rsidP="00AA0B2E">
      <w:pPr>
        <w:tabs>
          <w:tab w:val="left" w:pos="3544"/>
        </w:tabs>
        <w:spacing w:line="360" w:lineRule="auto"/>
        <w:rPr>
          <w:rFonts w:eastAsia="Times New Roman" w:cs="Microsoft New Tai Lue"/>
          <w:color w:val="222222"/>
          <w:vertAlign w:val="superscript"/>
          <w:lang w:eastAsia="hu-HU"/>
        </w:rPr>
      </w:pPr>
      <w:r>
        <w:rPr>
          <w:rFonts w:eastAsia="Times New Roman" w:cs="Microsoft New Tai Lue"/>
          <w:color w:val="222222"/>
          <w:lang w:eastAsia="hu-HU"/>
        </w:rPr>
        <w:t>Papp Dániel</w:t>
      </w:r>
      <w:r w:rsidR="000F089D">
        <w:rPr>
          <w:rFonts w:eastAsia="Times New Roman" w:cs="Microsoft New Tai Lue"/>
          <w:color w:val="222222"/>
          <w:vertAlign w:val="superscript"/>
          <w:lang w:eastAsia="hu-HU"/>
        </w:rPr>
        <w:t>1</w:t>
      </w:r>
      <w:r w:rsidR="00EA6185">
        <w:rPr>
          <w:rFonts w:eastAsia="Times New Roman" w:cs="Microsoft New Tai Lue"/>
          <w:color w:val="222222"/>
          <w:vertAlign w:val="superscript"/>
          <w:lang w:eastAsia="hu-HU"/>
        </w:rPr>
        <w:tab/>
      </w:r>
      <w:r w:rsidR="00AC5149">
        <w:rPr>
          <w:rFonts w:eastAsia="Times New Roman" w:cs="Microsoft New Tai Lue"/>
          <w:color w:val="222222"/>
          <w:lang w:eastAsia="hu-HU"/>
        </w:rPr>
        <w:t xml:space="preserve">Joplin: </w:t>
      </w:r>
      <w:proofErr w:type="spellStart"/>
      <w:r w:rsidR="00AC5149">
        <w:rPr>
          <w:rFonts w:eastAsia="Times New Roman" w:cs="Microsoft New Tai Lue"/>
          <w:color w:val="222222"/>
          <w:lang w:eastAsia="hu-HU"/>
        </w:rPr>
        <w:t>En</w:t>
      </w:r>
      <w:r w:rsidR="005E0CE9">
        <w:rPr>
          <w:rFonts w:eastAsia="Times New Roman" w:cs="Microsoft New Tai Lue"/>
          <w:color w:val="222222"/>
          <w:lang w:eastAsia="hu-HU"/>
        </w:rPr>
        <w:t>t</w:t>
      </w:r>
      <w:r w:rsidR="00AC5149">
        <w:rPr>
          <w:rFonts w:eastAsia="Times New Roman" w:cs="Microsoft New Tai Lue"/>
          <w:color w:val="222222"/>
          <w:lang w:eastAsia="hu-HU"/>
        </w:rPr>
        <w:t>ert</w:t>
      </w:r>
      <w:r w:rsidR="005E0CE9">
        <w:rPr>
          <w:rFonts w:eastAsia="Times New Roman" w:cs="Microsoft New Tai Lue"/>
          <w:color w:val="222222"/>
          <w:lang w:eastAsia="hu-HU"/>
        </w:rPr>
        <w:t>ainer</w:t>
      </w:r>
      <w:proofErr w:type="spellEnd"/>
      <w:r w:rsidR="005E0CE9">
        <w:rPr>
          <w:rFonts w:eastAsia="Times New Roman" w:cs="Microsoft New Tai Lue"/>
          <w:color w:val="222222"/>
          <w:lang w:eastAsia="hu-HU"/>
        </w:rPr>
        <w:tab/>
      </w:r>
      <w:r w:rsidR="005E0CE9">
        <w:rPr>
          <w:rFonts w:eastAsia="Times New Roman" w:cs="Microsoft New Tai Lue"/>
          <w:color w:val="222222"/>
          <w:lang w:eastAsia="hu-HU"/>
        </w:rPr>
        <w:tab/>
      </w:r>
      <w:r w:rsidR="005E0CE9">
        <w:rPr>
          <w:rFonts w:eastAsia="Times New Roman" w:cs="Microsoft New Tai Lue"/>
          <w:color w:val="222222"/>
          <w:lang w:eastAsia="hu-HU"/>
        </w:rPr>
        <w:tab/>
      </w:r>
      <w:r w:rsidR="005E0CE9">
        <w:rPr>
          <w:rFonts w:eastAsia="Times New Roman" w:cs="Microsoft New Tai Lue"/>
          <w:color w:val="222222"/>
          <w:lang w:eastAsia="hu-HU"/>
        </w:rPr>
        <w:tab/>
        <w:t>furulya</w:t>
      </w:r>
      <w:r w:rsidR="005E0CE9">
        <w:rPr>
          <w:rFonts w:eastAsia="Times New Roman" w:cs="Microsoft New Tai Lue"/>
          <w:color w:val="222222"/>
          <w:vertAlign w:val="superscript"/>
          <w:lang w:eastAsia="hu-HU"/>
        </w:rPr>
        <w:t>ek2</w:t>
      </w:r>
    </w:p>
    <w:p w:rsidR="00CD23B5" w:rsidRDefault="00BB3A4E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  <w:vertAlign w:val="superscript"/>
        </w:rPr>
      </w:pPr>
      <w:proofErr w:type="spellStart"/>
      <w:r>
        <w:rPr>
          <w:rFonts w:cs="Microsoft New Tai Lue"/>
        </w:rPr>
        <w:t>Szollát</w:t>
      </w:r>
      <w:proofErr w:type="spellEnd"/>
      <w:r>
        <w:rPr>
          <w:rFonts w:cs="Microsoft New Tai Lue"/>
        </w:rPr>
        <w:t xml:space="preserve"> Zoltán Zsigmond</w:t>
      </w:r>
      <w:r w:rsidR="009C4CEE">
        <w:rPr>
          <w:rFonts w:cs="Microsoft New Tai Lue"/>
          <w:vertAlign w:val="superscript"/>
        </w:rPr>
        <w:t>2</w:t>
      </w:r>
      <w:r>
        <w:rPr>
          <w:rFonts w:cs="Microsoft New Tai Lue"/>
        </w:rPr>
        <w:tab/>
        <w:t>Aura Lee ballada</w:t>
      </w:r>
      <w:r w:rsidR="00CD23B5" w:rsidRPr="009C4CEE">
        <w:rPr>
          <w:rFonts w:cs="Microsoft New Tai Lue"/>
        </w:rPr>
        <w:tab/>
        <w:t>furulya</w:t>
      </w:r>
      <w:r w:rsidR="00CD23B5" w:rsidRPr="009C4CEE">
        <w:rPr>
          <w:rFonts w:cs="Microsoft New Tai Lue"/>
          <w:vertAlign w:val="superscript"/>
        </w:rPr>
        <w:t>ek2</w:t>
      </w:r>
    </w:p>
    <w:p w:rsidR="001C4198" w:rsidRDefault="001C4198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  <w:vertAlign w:val="superscript"/>
        </w:rPr>
      </w:pPr>
      <w:proofErr w:type="spellStart"/>
      <w:r>
        <w:rPr>
          <w:rFonts w:cs="Microsoft New Tai Lue"/>
        </w:rPr>
        <w:t>Hornung</w:t>
      </w:r>
      <w:proofErr w:type="spellEnd"/>
      <w:r>
        <w:rPr>
          <w:rFonts w:cs="Microsoft New Tai Lue"/>
        </w:rPr>
        <w:t xml:space="preserve"> Zsófia</w:t>
      </w:r>
      <w:r>
        <w:rPr>
          <w:rFonts w:cs="Microsoft New Tai Lue"/>
          <w:vertAlign w:val="superscript"/>
        </w:rPr>
        <w:t>1</w:t>
      </w:r>
      <w:r>
        <w:rPr>
          <w:rFonts w:cs="Microsoft New Tai Lue"/>
          <w:vertAlign w:val="superscript"/>
        </w:rPr>
        <w:tab/>
      </w:r>
      <w:r>
        <w:rPr>
          <w:rFonts w:cs="Microsoft New Tai Lue"/>
        </w:rPr>
        <w:t xml:space="preserve">Erdő, </w:t>
      </w:r>
      <w:proofErr w:type="spellStart"/>
      <w:r>
        <w:rPr>
          <w:rFonts w:cs="Microsoft New Tai Lue"/>
        </w:rPr>
        <w:t>erdő</w:t>
      </w:r>
      <w:proofErr w:type="spellEnd"/>
      <w:r>
        <w:rPr>
          <w:rFonts w:cs="Microsoft New Tai Lue"/>
        </w:rPr>
        <w:t xml:space="preserve">, </w:t>
      </w:r>
      <w:proofErr w:type="spellStart"/>
      <w:r>
        <w:rPr>
          <w:rFonts w:cs="Microsoft New Tai Lue"/>
        </w:rPr>
        <w:t>erdő</w:t>
      </w:r>
      <w:proofErr w:type="spellEnd"/>
      <w:r>
        <w:rPr>
          <w:rFonts w:cs="Microsoft New Tai Lue"/>
        </w:rPr>
        <w:tab/>
        <w:t>furulya</w:t>
      </w:r>
      <w:r>
        <w:rPr>
          <w:rFonts w:cs="Microsoft New Tai Lue"/>
          <w:vertAlign w:val="superscript"/>
        </w:rPr>
        <w:t>ek2</w:t>
      </w:r>
    </w:p>
    <w:p w:rsidR="008B0092" w:rsidRPr="008B0092" w:rsidRDefault="008B0092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  <w:vertAlign w:val="superscript"/>
        </w:rPr>
      </w:pPr>
      <w:r>
        <w:rPr>
          <w:rFonts w:cs="Microsoft New Tai Lue"/>
        </w:rPr>
        <w:t>Katona Larina</w:t>
      </w:r>
      <w:r>
        <w:rPr>
          <w:rFonts w:cs="Microsoft New Tai Lue"/>
          <w:vertAlign w:val="superscript"/>
        </w:rPr>
        <w:t>1</w:t>
      </w:r>
      <w:r>
        <w:rPr>
          <w:rFonts w:cs="Microsoft New Tai Lue"/>
          <w:vertAlign w:val="superscript"/>
        </w:rPr>
        <w:tab/>
      </w:r>
      <w:r>
        <w:rPr>
          <w:rFonts w:cs="Microsoft New Tai Lue"/>
        </w:rPr>
        <w:t>Duó</w:t>
      </w:r>
      <w:r>
        <w:rPr>
          <w:rFonts w:cs="Microsoft New Tai Lue"/>
        </w:rPr>
        <w:tab/>
        <w:t>furulya</w:t>
      </w:r>
      <w:r>
        <w:rPr>
          <w:rFonts w:cs="Microsoft New Tai Lue"/>
          <w:vertAlign w:val="superscript"/>
        </w:rPr>
        <w:t>ek2</w:t>
      </w:r>
    </w:p>
    <w:p w:rsidR="00CD23B5" w:rsidRPr="009C4CEE" w:rsidRDefault="005F6C30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  <w:proofErr w:type="spellStart"/>
      <w:r>
        <w:rPr>
          <w:rFonts w:eastAsia="Times New Roman" w:cs="Microsoft New Tai Lue"/>
          <w:color w:val="222222"/>
          <w:lang w:eastAsia="hu-HU"/>
        </w:rPr>
        <w:t>Reszler</w:t>
      </w:r>
      <w:proofErr w:type="spellEnd"/>
      <w:r>
        <w:rPr>
          <w:rFonts w:eastAsia="Times New Roman" w:cs="Microsoft New Tai Lue"/>
          <w:color w:val="222222"/>
          <w:lang w:eastAsia="hu-HU"/>
        </w:rPr>
        <w:t xml:space="preserve"> Zsombor Antal</w:t>
      </w:r>
      <w:r>
        <w:rPr>
          <w:rFonts w:eastAsia="Times New Roman" w:cs="Microsoft New Tai Lue"/>
          <w:color w:val="222222"/>
          <w:vertAlign w:val="superscript"/>
          <w:lang w:eastAsia="hu-HU"/>
        </w:rPr>
        <w:t>1</w:t>
      </w:r>
      <w:r>
        <w:rPr>
          <w:rFonts w:eastAsia="Times New Roman" w:cs="Microsoft New Tai Lue"/>
          <w:color w:val="222222"/>
          <w:lang w:eastAsia="hu-HU"/>
        </w:rPr>
        <w:tab/>
      </w:r>
      <w:r w:rsidR="00D768AE">
        <w:rPr>
          <w:rFonts w:eastAsia="Times New Roman" w:cs="Microsoft New Tai Lue"/>
          <w:color w:val="222222"/>
          <w:lang w:eastAsia="hu-HU"/>
        </w:rPr>
        <w:t>Mozart: Egy kis éji zene</w:t>
      </w:r>
      <w:r w:rsidR="00D768AE">
        <w:rPr>
          <w:rFonts w:eastAsia="Times New Roman" w:cs="Microsoft New Tai Lue"/>
          <w:color w:val="222222"/>
          <w:lang w:eastAsia="hu-HU"/>
        </w:rPr>
        <w:tab/>
        <w:t>furulya</w:t>
      </w:r>
      <w:r w:rsidR="00D768AE">
        <w:rPr>
          <w:rFonts w:eastAsia="Times New Roman" w:cs="Microsoft New Tai Lue"/>
          <w:color w:val="222222"/>
          <w:vertAlign w:val="superscript"/>
          <w:lang w:eastAsia="hu-HU"/>
        </w:rPr>
        <w:t>ek2</w:t>
      </w:r>
    </w:p>
    <w:p w:rsidR="00CD23B5" w:rsidRPr="009C4CEE" w:rsidRDefault="00D6364D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</w:rPr>
      </w:pPr>
      <w:r>
        <w:rPr>
          <w:rFonts w:cs="Microsoft New Tai Lue"/>
        </w:rPr>
        <w:t>Balog Levente</w:t>
      </w:r>
      <w:r w:rsidR="009C4CEE">
        <w:rPr>
          <w:rFonts w:cs="Microsoft New Tai Lue"/>
          <w:vertAlign w:val="superscript"/>
        </w:rPr>
        <w:t>2</w:t>
      </w:r>
      <w:r>
        <w:rPr>
          <w:rFonts w:cs="Microsoft New Tai Lue"/>
        </w:rPr>
        <w:tab/>
      </w:r>
      <w:proofErr w:type="spellStart"/>
      <w:r w:rsidR="00380AF6">
        <w:rPr>
          <w:rFonts w:cs="Microsoft New Tai Lue"/>
        </w:rPr>
        <w:t>Vallasa</w:t>
      </w:r>
      <w:proofErr w:type="spellEnd"/>
      <w:r w:rsidR="00380AF6">
        <w:rPr>
          <w:rFonts w:cs="Microsoft New Tai Lue"/>
        </w:rPr>
        <w:t xml:space="preserve"> Gergő: Kecskeméti táncok</w:t>
      </w:r>
      <w:r w:rsidR="00380AF6">
        <w:rPr>
          <w:rFonts w:cs="Microsoft New Tai Lue"/>
        </w:rPr>
        <w:tab/>
        <w:t>klarinét</w:t>
      </w:r>
      <w:r w:rsidR="00380AF6">
        <w:rPr>
          <w:rFonts w:cs="Microsoft New Tai Lue"/>
          <w:vertAlign w:val="superscript"/>
        </w:rPr>
        <w:t>5</w:t>
      </w:r>
    </w:p>
    <w:p w:rsidR="001C772D" w:rsidRPr="009C4CEE" w:rsidRDefault="006B0E16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</w:rPr>
      </w:pPr>
      <w:r>
        <w:rPr>
          <w:rFonts w:cs="Microsoft New Tai Lue"/>
        </w:rPr>
        <w:t>Balog Olivér</w:t>
      </w:r>
      <w:r w:rsidR="009C4CEE">
        <w:rPr>
          <w:rFonts w:cs="Microsoft New Tai Lue"/>
          <w:vertAlign w:val="superscript"/>
        </w:rPr>
        <w:t>2</w:t>
      </w:r>
      <w:r>
        <w:rPr>
          <w:rFonts w:cs="Microsoft New Tai Lue"/>
        </w:rPr>
        <w:tab/>
      </w:r>
      <w:r w:rsidR="00E51745">
        <w:rPr>
          <w:rFonts w:cs="Microsoft New Tai Lue"/>
        </w:rPr>
        <w:t xml:space="preserve">Warren </w:t>
      </w:r>
      <w:proofErr w:type="spellStart"/>
      <w:r w:rsidR="00E51745">
        <w:rPr>
          <w:rFonts w:cs="Microsoft New Tai Lue"/>
        </w:rPr>
        <w:t>Casey</w:t>
      </w:r>
      <w:proofErr w:type="spellEnd"/>
      <w:r w:rsidR="00E51745">
        <w:rPr>
          <w:rFonts w:cs="Microsoft New Tai Lue"/>
        </w:rPr>
        <w:t xml:space="preserve">: </w:t>
      </w:r>
      <w:proofErr w:type="spellStart"/>
      <w:r w:rsidR="00E51745">
        <w:rPr>
          <w:rFonts w:cs="Microsoft New Tai Lue"/>
        </w:rPr>
        <w:t>Summer</w:t>
      </w:r>
      <w:proofErr w:type="spellEnd"/>
      <w:r w:rsidR="00E51745">
        <w:rPr>
          <w:rFonts w:cs="Microsoft New Tai Lue"/>
        </w:rPr>
        <w:t xml:space="preserve"> </w:t>
      </w:r>
      <w:proofErr w:type="spellStart"/>
      <w:r w:rsidR="00E51745">
        <w:rPr>
          <w:rFonts w:cs="Microsoft New Tai Lue"/>
        </w:rPr>
        <w:t>nights</w:t>
      </w:r>
      <w:proofErr w:type="spellEnd"/>
      <w:r w:rsidR="00E51745">
        <w:rPr>
          <w:rFonts w:cs="Microsoft New Tai Lue"/>
        </w:rPr>
        <w:tab/>
        <w:t>fagott</w:t>
      </w:r>
      <w:r w:rsidR="00E51745">
        <w:rPr>
          <w:rFonts w:cs="Microsoft New Tai Lue"/>
          <w:vertAlign w:val="superscript"/>
        </w:rPr>
        <w:t>5</w:t>
      </w:r>
    </w:p>
    <w:p w:rsidR="001C772D" w:rsidRDefault="00FD10CC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  <w:vertAlign w:val="superscript"/>
        </w:rPr>
      </w:pPr>
      <w:r>
        <w:rPr>
          <w:rFonts w:cs="Microsoft New Tai Lue"/>
        </w:rPr>
        <w:t>Molnár Boglárka</w:t>
      </w:r>
      <w:r w:rsidR="009C4CEE">
        <w:rPr>
          <w:rFonts w:cs="Microsoft New Tai Lue"/>
          <w:vertAlign w:val="superscript"/>
        </w:rPr>
        <w:t>2</w:t>
      </w:r>
      <w:r>
        <w:rPr>
          <w:rFonts w:cs="Microsoft New Tai Lue"/>
        </w:rPr>
        <w:tab/>
      </w:r>
      <w:r w:rsidR="00C6566F">
        <w:rPr>
          <w:rFonts w:cs="Microsoft New Tai Lue"/>
        </w:rPr>
        <w:t xml:space="preserve">Colin </w:t>
      </w:r>
      <w:proofErr w:type="spellStart"/>
      <w:r w:rsidR="00C6566F">
        <w:rPr>
          <w:rFonts w:cs="Microsoft New Tai Lue"/>
        </w:rPr>
        <w:t>Cowles</w:t>
      </w:r>
      <w:proofErr w:type="spellEnd"/>
      <w:r w:rsidR="00C6566F">
        <w:rPr>
          <w:rFonts w:cs="Microsoft New Tai Lue"/>
        </w:rPr>
        <w:t xml:space="preserve">: Paganini </w:t>
      </w:r>
      <w:proofErr w:type="spellStart"/>
      <w:r w:rsidR="00C6566F">
        <w:rPr>
          <w:rFonts w:cs="Microsoft New Tai Lue"/>
        </w:rPr>
        <w:t>Hoe</w:t>
      </w:r>
      <w:proofErr w:type="spellEnd"/>
      <w:r w:rsidR="00C6566F">
        <w:rPr>
          <w:rFonts w:cs="Microsoft New Tai Lue"/>
        </w:rPr>
        <w:t xml:space="preserve"> Down</w:t>
      </w:r>
      <w:r w:rsidR="00C6566F">
        <w:rPr>
          <w:rFonts w:cs="Microsoft New Tai Lue"/>
        </w:rPr>
        <w:tab/>
        <w:t>furulya</w:t>
      </w:r>
      <w:r w:rsidR="00C6566F">
        <w:rPr>
          <w:rFonts w:cs="Microsoft New Tai Lue"/>
          <w:vertAlign w:val="superscript"/>
        </w:rPr>
        <w:t>5</w:t>
      </w:r>
    </w:p>
    <w:p w:rsidR="0049097B" w:rsidRPr="009C4CEE" w:rsidRDefault="0049097B" w:rsidP="00AA0B2E">
      <w:pPr>
        <w:tabs>
          <w:tab w:val="left" w:pos="3544"/>
          <w:tab w:val="left" w:pos="7797"/>
        </w:tabs>
        <w:spacing w:line="360" w:lineRule="auto"/>
        <w:rPr>
          <w:rFonts w:cs="Microsoft New Tai Lue"/>
        </w:rPr>
      </w:pPr>
    </w:p>
    <w:p w:rsidR="00A20257" w:rsidRPr="00A20257" w:rsidRDefault="00A20257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  <w:r>
        <w:rPr>
          <w:rFonts w:eastAsia="Times New Roman" w:cs="Microsoft New Tai Lue"/>
          <w:color w:val="222222"/>
          <w:lang w:eastAsia="hu-HU"/>
        </w:rPr>
        <w:t>Balog Olivér</w:t>
      </w:r>
      <w:r>
        <w:rPr>
          <w:rFonts w:eastAsia="Times New Roman" w:cs="Microsoft New Tai Lue"/>
          <w:color w:val="222222"/>
          <w:vertAlign w:val="superscript"/>
          <w:lang w:eastAsia="hu-HU"/>
        </w:rPr>
        <w:t>2</w:t>
      </w:r>
      <w:r>
        <w:rPr>
          <w:rFonts w:eastAsia="Times New Roman" w:cs="Microsoft New Tai Lue"/>
          <w:color w:val="222222"/>
          <w:vertAlign w:val="superscript"/>
          <w:lang w:eastAsia="hu-HU"/>
        </w:rPr>
        <w:tab/>
      </w:r>
      <w:r>
        <w:rPr>
          <w:rFonts w:eastAsia="Times New Roman" w:cs="Microsoft New Tai Lue"/>
          <w:color w:val="222222"/>
          <w:lang w:eastAsia="hu-HU"/>
        </w:rPr>
        <w:t>Tangó duett</w:t>
      </w:r>
      <w:r>
        <w:rPr>
          <w:rFonts w:eastAsia="Times New Roman" w:cs="Microsoft New Tai Lue"/>
          <w:color w:val="222222"/>
          <w:lang w:eastAsia="hu-HU"/>
        </w:rPr>
        <w:tab/>
        <w:t>fagott</w:t>
      </w:r>
    </w:p>
    <w:p w:rsidR="001C772D" w:rsidRDefault="00A20257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  <w:r>
        <w:rPr>
          <w:rFonts w:eastAsia="Times New Roman" w:cs="Microsoft New Tai Lue"/>
          <w:color w:val="222222"/>
          <w:lang w:eastAsia="hu-HU"/>
        </w:rPr>
        <w:t>Balog Levente</w:t>
      </w:r>
      <w:r>
        <w:rPr>
          <w:rFonts w:eastAsia="Times New Roman" w:cs="Microsoft New Tai Lue"/>
          <w:color w:val="222222"/>
          <w:vertAlign w:val="superscript"/>
          <w:lang w:eastAsia="hu-HU"/>
        </w:rPr>
        <w:t>2</w:t>
      </w:r>
      <w:r>
        <w:rPr>
          <w:rFonts w:eastAsia="Times New Roman" w:cs="Microsoft New Tai Lue"/>
          <w:color w:val="222222"/>
          <w:lang w:eastAsia="hu-HU"/>
        </w:rPr>
        <w:tab/>
      </w:r>
      <w:r w:rsidR="001C772D" w:rsidRPr="009C4CEE">
        <w:rPr>
          <w:rFonts w:eastAsia="Times New Roman" w:cs="Microsoft New Tai Lue"/>
          <w:color w:val="222222"/>
          <w:lang w:eastAsia="hu-HU"/>
        </w:rPr>
        <w:tab/>
      </w:r>
      <w:r>
        <w:rPr>
          <w:rFonts w:eastAsia="Times New Roman" w:cs="Microsoft New Tai Lue"/>
          <w:color w:val="222222"/>
          <w:lang w:eastAsia="hu-HU"/>
        </w:rPr>
        <w:t>klarinét</w:t>
      </w:r>
    </w:p>
    <w:p w:rsidR="0049097B" w:rsidRPr="009C4CEE" w:rsidRDefault="0049097B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vertAlign w:val="superscript"/>
          <w:lang w:eastAsia="hu-HU"/>
        </w:rPr>
      </w:pPr>
    </w:p>
    <w:p w:rsidR="00155B22" w:rsidRDefault="00155B22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  <w:r>
        <w:rPr>
          <w:rFonts w:eastAsia="Times New Roman" w:cs="Microsoft New Tai Lue"/>
          <w:color w:val="222222"/>
          <w:lang w:eastAsia="hu-HU"/>
        </w:rPr>
        <w:t>Fejér Eleonóra</w:t>
      </w:r>
      <w:r>
        <w:rPr>
          <w:rFonts w:eastAsia="Times New Roman" w:cs="Microsoft New Tai Lue"/>
          <w:color w:val="222222"/>
          <w:lang w:eastAsia="hu-HU"/>
        </w:rPr>
        <w:tab/>
      </w:r>
      <w:proofErr w:type="spellStart"/>
      <w:r>
        <w:rPr>
          <w:rFonts w:eastAsia="Times New Roman" w:cs="Microsoft New Tai Lue"/>
          <w:color w:val="222222"/>
          <w:lang w:eastAsia="hu-HU"/>
        </w:rPr>
        <w:t>Valerio</w:t>
      </w:r>
      <w:proofErr w:type="spellEnd"/>
      <w:r>
        <w:rPr>
          <w:rFonts w:eastAsia="Times New Roman" w:cs="Microsoft New Tai Lue"/>
          <w:color w:val="222222"/>
          <w:lang w:eastAsia="hu-HU"/>
        </w:rPr>
        <w:t xml:space="preserve"> </w:t>
      </w:r>
      <w:proofErr w:type="spellStart"/>
      <w:r>
        <w:rPr>
          <w:rFonts w:eastAsia="Times New Roman" w:cs="Microsoft New Tai Lue"/>
          <w:color w:val="222222"/>
          <w:lang w:eastAsia="hu-HU"/>
        </w:rPr>
        <w:t>Zelli</w:t>
      </w:r>
      <w:proofErr w:type="spellEnd"/>
      <w:r>
        <w:rPr>
          <w:rFonts w:eastAsia="Times New Roman" w:cs="Microsoft New Tai Lue"/>
          <w:color w:val="222222"/>
          <w:lang w:eastAsia="hu-HU"/>
        </w:rPr>
        <w:t>: Vivo per lei</w:t>
      </w:r>
      <w:r>
        <w:rPr>
          <w:rFonts w:eastAsia="Times New Roman" w:cs="Microsoft New Tai Lue"/>
          <w:color w:val="222222"/>
          <w:lang w:eastAsia="hu-HU"/>
        </w:rPr>
        <w:tab/>
        <w:t>fuvola</w:t>
      </w:r>
    </w:p>
    <w:p w:rsidR="001C772D" w:rsidRDefault="00290104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  <w:r>
        <w:rPr>
          <w:rFonts w:cs="Microsoft New Tai Lue"/>
        </w:rPr>
        <w:t>Haszon Balázs</w:t>
      </w:r>
      <w:r>
        <w:rPr>
          <w:rFonts w:cs="Microsoft New Tai Lue"/>
          <w:vertAlign w:val="superscript"/>
        </w:rPr>
        <w:tab/>
      </w:r>
      <w:r>
        <w:rPr>
          <w:rFonts w:cs="Microsoft New Tai Lue"/>
        </w:rPr>
        <w:tab/>
        <w:t>szaxofon</w:t>
      </w:r>
      <w:r w:rsidR="001C772D" w:rsidRPr="009C4CEE">
        <w:rPr>
          <w:rFonts w:eastAsia="Times New Roman" w:cs="Microsoft New Tai Lue"/>
          <w:color w:val="222222"/>
          <w:lang w:eastAsia="hu-HU"/>
        </w:rPr>
        <w:t xml:space="preserve"> </w:t>
      </w:r>
    </w:p>
    <w:p w:rsidR="00AA0B2E" w:rsidRDefault="00AA0B2E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</w:p>
    <w:p w:rsidR="00AA0B2E" w:rsidRPr="009C4CEE" w:rsidRDefault="00AA0B2E" w:rsidP="00AA0B2E">
      <w:pPr>
        <w:tabs>
          <w:tab w:val="left" w:pos="3544"/>
          <w:tab w:val="left" w:pos="7797"/>
        </w:tabs>
        <w:spacing w:line="360" w:lineRule="auto"/>
        <w:rPr>
          <w:rFonts w:eastAsia="Times New Roman" w:cs="Microsoft New Tai Lue"/>
          <w:color w:val="222222"/>
          <w:lang w:eastAsia="hu-HU"/>
        </w:rPr>
      </w:pPr>
      <w:r>
        <w:rPr>
          <w:rFonts w:eastAsia="Times New Roman" w:cs="Microsoft New Tai Lue"/>
          <w:color w:val="222222"/>
          <w:lang w:eastAsia="hu-HU"/>
        </w:rPr>
        <w:t>Közös muzsikálás</w:t>
      </w:r>
      <w:r>
        <w:rPr>
          <w:rFonts w:eastAsia="Times New Roman" w:cs="Microsoft New Tai Lue"/>
          <w:color w:val="222222"/>
          <w:lang w:eastAsia="hu-HU"/>
        </w:rPr>
        <w:tab/>
        <w:t>minden szereplő</w:t>
      </w:r>
    </w:p>
    <w:p w:rsidR="009C4CEE" w:rsidRDefault="009C4CEE" w:rsidP="00010BDF">
      <w:pPr>
        <w:tabs>
          <w:tab w:val="left" w:pos="3544"/>
          <w:tab w:val="left" w:pos="7797"/>
        </w:tabs>
        <w:spacing w:line="360" w:lineRule="auto"/>
        <w:jc w:val="center"/>
        <w:rPr>
          <w:rFonts w:ascii="Calibri" w:hAnsi="Calibri" w:cs="Microsoft New Tai Lue"/>
        </w:rPr>
      </w:pPr>
    </w:p>
    <w:p w:rsidR="009C4CEE" w:rsidRDefault="009C4CEE" w:rsidP="00010BDF">
      <w:pPr>
        <w:tabs>
          <w:tab w:val="left" w:pos="3544"/>
          <w:tab w:val="left" w:pos="7797"/>
        </w:tabs>
        <w:spacing w:line="360" w:lineRule="auto"/>
        <w:jc w:val="center"/>
        <w:rPr>
          <w:rFonts w:ascii="Calibri" w:hAnsi="Calibri" w:cs="Microsoft New Tai Lue"/>
        </w:rPr>
      </w:pPr>
    </w:p>
    <w:p w:rsidR="00010BDF" w:rsidRPr="009C4CEE" w:rsidRDefault="00010BDF" w:rsidP="00010BDF">
      <w:pPr>
        <w:tabs>
          <w:tab w:val="left" w:pos="3544"/>
          <w:tab w:val="left" w:pos="7797"/>
        </w:tabs>
        <w:spacing w:line="360" w:lineRule="auto"/>
        <w:jc w:val="center"/>
        <w:rPr>
          <w:rFonts w:ascii="Calibri" w:hAnsi="Calibri" w:cs="Arial"/>
        </w:rPr>
      </w:pPr>
      <w:r w:rsidRPr="009C4CEE">
        <w:rPr>
          <w:rFonts w:ascii="Calibri" w:hAnsi="Calibri" w:cs="Microsoft New Tai Lue"/>
        </w:rPr>
        <w:t>Felkész</w:t>
      </w:r>
      <w:r w:rsidR="00D606BD">
        <w:rPr>
          <w:rFonts w:ascii="Calibri" w:hAnsi="Calibri" w:cs="Microsoft New Tai Lue"/>
        </w:rPr>
        <w:t>í</w:t>
      </w:r>
      <w:r w:rsidRPr="009C4CEE">
        <w:rPr>
          <w:rFonts w:ascii="Calibri" w:hAnsi="Calibri" w:cs="Microsoft New Tai Lue"/>
        </w:rPr>
        <w:t>t</w:t>
      </w:r>
      <w:r w:rsidRPr="009C4CEE">
        <w:rPr>
          <w:rFonts w:ascii="Calibri" w:hAnsi="Calibri" w:cs="Arial"/>
        </w:rPr>
        <w:t>ő tanárok:</w:t>
      </w:r>
    </w:p>
    <w:p w:rsidR="001E096E" w:rsidRPr="009C4CEE" w:rsidRDefault="00C52FBF" w:rsidP="009C4CEE">
      <w:pPr>
        <w:tabs>
          <w:tab w:val="left" w:pos="3544"/>
          <w:tab w:val="left" w:pos="7797"/>
        </w:tabs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Fejér Eleonóra</w:t>
      </w:r>
      <w:r w:rsidR="009C4CEE">
        <w:rPr>
          <w:rFonts w:ascii="Calibri" w:hAnsi="Calibri" w:cs="Arial"/>
          <w:vertAlign w:val="superscript"/>
        </w:rPr>
        <w:t>1</w:t>
      </w:r>
      <w:r>
        <w:rPr>
          <w:rFonts w:ascii="Calibri" w:hAnsi="Calibri" w:cs="Arial"/>
        </w:rPr>
        <w:t>, Haszon Balázs</w:t>
      </w:r>
      <w:r w:rsidR="009C4CEE">
        <w:rPr>
          <w:rFonts w:ascii="Calibri" w:hAnsi="Calibri" w:cs="Arial"/>
          <w:vertAlign w:val="superscript"/>
        </w:rPr>
        <w:t>2</w:t>
      </w:r>
    </w:p>
    <w:sectPr w:rsidR="001E096E" w:rsidRPr="009C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10BDF"/>
    <w:rsid w:val="00020E37"/>
    <w:rsid w:val="00071D82"/>
    <w:rsid w:val="000915E1"/>
    <w:rsid w:val="000E0381"/>
    <w:rsid w:val="000F089D"/>
    <w:rsid w:val="00126802"/>
    <w:rsid w:val="001269B8"/>
    <w:rsid w:val="00155B22"/>
    <w:rsid w:val="00195FB0"/>
    <w:rsid w:val="001C4198"/>
    <w:rsid w:val="001C772D"/>
    <w:rsid w:val="001E096E"/>
    <w:rsid w:val="001F656E"/>
    <w:rsid w:val="00286BA9"/>
    <w:rsid w:val="00290104"/>
    <w:rsid w:val="00380AF6"/>
    <w:rsid w:val="004844E3"/>
    <w:rsid w:val="0049097B"/>
    <w:rsid w:val="0051343B"/>
    <w:rsid w:val="00567591"/>
    <w:rsid w:val="005E0CE9"/>
    <w:rsid w:val="005F6C30"/>
    <w:rsid w:val="006B0E16"/>
    <w:rsid w:val="00884A82"/>
    <w:rsid w:val="008B0092"/>
    <w:rsid w:val="00937684"/>
    <w:rsid w:val="00945DE6"/>
    <w:rsid w:val="009B3F4A"/>
    <w:rsid w:val="009C4CEE"/>
    <w:rsid w:val="00A20257"/>
    <w:rsid w:val="00A7620E"/>
    <w:rsid w:val="00AA0B2E"/>
    <w:rsid w:val="00AC5149"/>
    <w:rsid w:val="00BB3A4E"/>
    <w:rsid w:val="00C428F8"/>
    <w:rsid w:val="00C52FBF"/>
    <w:rsid w:val="00C6566F"/>
    <w:rsid w:val="00CB56DA"/>
    <w:rsid w:val="00CD23B5"/>
    <w:rsid w:val="00D03419"/>
    <w:rsid w:val="00D606BD"/>
    <w:rsid w:val="00D6364D"/>
    <w:rsid w:val="00D768AE"/>
    <w:rsid w:val="00DD4A0F"/>
    <w:rsid w:val="00E51745"/>
    <w:rsid w:val="00EA6185"/>
    <w:rsid w:val="00FD10CC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9C0E-402F-4F0C-B597-91EFDB46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Kontrasztok</dc:creator>
  <cp:lastModifiedBy>ÁKOS</cp:lastModifiedBy>
  <cp:revision>43</cp:revision>
  <dcterms:created xsi:type="dcterms:W3CDTF">2018-05-11T11:14:00Z</dcterms:created>
  <dcterms:modified xsi:type="dcterms:W3CDTF">2018-05-24T11:15:00Z</dcterms:modified>
</cp:coreProperties>
</file>